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836" w:tblpY="738"/>
        <w:tblOverlap w:val="never"/>
        <w:tblW w:w="1520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848"/>
        <w:gridCol w:w="6"/>
        <w:gridCol w:w="3358"/>
        <w:gridCol w:w="975"/>
        <w:gridCol w:w="836"/>
        <w:gridCol w:w="696"/>
        <w:gridCol w:w="697"/>
        <w:gridCol w:w="1393"/>
        <w:gridCol w:w="1392"/>
        <w:gridCol w:w="1393"/>
        <w:gridCol w:w="30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65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ascii="黑体" w:hAnsi="宋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附件1                                              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</w:rPr>
              <w:t>培训人员名单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批次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3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单位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出生年月日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入职时间</w:t>
            </w:r>
          </w:p>
        </w:tc>
        <w:tc>
          <w:tcPr>
            <w:tcW w:w="30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第一批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延长石油集团油气勘探公司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0"/>
                <w:szCs w:val="20"/>
              </w:rPr>
              <w:t>XX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中队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1991.05.19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151XXXXX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2008.10.26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610XXXXXXXXX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第二批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延长石油集团油气勘探公司XX中队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XX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男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1991.05.19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151XXXXX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2008.10.26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610XXXXXXXXX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11</w:t>
            </w:r>
          </w:p>
        </w:tc>
        <w:tc>
          <w:tcPr>
            <w:tcW w:w="3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备注  </w:t>
            </w:r>
          </w:p>
        </w:tc>
        <w:tc>
          <w:tcPr>
            <w:tcW w:w="13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各单位于11月17日14时前将附件1、2中需上报的参加培训人员名单上报消防支队战训科（联系人:战训科副科长 周凯18709112099，传真：0911-2566000）</w:t>
            </w:r>
          </w:p>
        </w:tc>
      </w:tr>
    </w:tbl>
    <w:p>
      <w:r>
        <w:rPr>
          <w:rFonts w:hint="eastAsia" w:ascii="宋体" w:hAnsi="宋体" w:cs="宋体"/>
          <w:kern w:val="0"/>
          <w:sz w:val="24"/>
        </w:rPr>
        <w:t>企业审核人：                                 填表人：                                     填表时间：2016年11月  日</w:t>
      </w:r>
      <w:bookmarkStart w:id="0" w:name="_GoBack"/>
      <w:bookmarkEnd w:id="0"/>
    </w:p>
    <w:sectPr>
      <w:pgSz w:w="16783" w:h="11850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T Extr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haris SIL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Charis SIL">
    <w:panose1 w:val="02000500060000020004"/>
    <w:charset w:val="00"/>
    <w:family w:val="auto"/>
    <w:pitch w:val="default"/>
    <w:sig w:usb0="A00002FF" w:usb1="5200A1FF" w:usb2="02000009" w:usb3="00000000" w:csb0="20000197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0"/>
    <w:family w:val="modern"/>
    <w:pitch w:val="default"/>
    <w:sig w:usb0="00000000" w:usb1="00000000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47BF8"/>
    <w:rsid w:val="31647B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2016-11-18T04:49:00Z</dcterms:created>
  <dc:creator>Administrator</dc:creator>
  <cp:lastModifiedBy>Administrator</cp:lastModifiedBy>
  <dcterms:modified xsi:type="dcterms:W3CDTF">2016-11-18T04:58:08Z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